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4B8C3" w14:textId="77777777" w:rsidR="00C56FEF" w:rsidRPr="00F12464" w:rsidRDefault="00C56FEF" w:rsidP="00C56FEF">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9264" behindDoc="0" locked="0" layoutInCell="1" allowOverlap="1" wp14:anchorId="555305FC" wp14:editId="6D19754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56FEF" w14:paraId="4FBE2644" w14:textId="77777777">
                              <w:trPr>
                                <w:cantSplit/>
                                <w:trHeight w:hRule="exact" w:val="567"/>
                              </w:trPr>
                              <w:tc>
                                <w:tcPr>
                                  <w:tcW w:w="3864" w:type="dxa"/>
                                  <w:tcBorders>
                                    <w:right w:val="single" w:sz="6" w:space="0" w:color="auto"/>
                                  </w:tcBorders>
                                  <w:tcMar>
                                    <w:right w:w="170" w:type="dxa"/>
                                  </w:tcMar>
                                </w:tcPr>
                                <w:p w14:paraId="0BEE4AF4" w14:textId="77777777" w:rsidR="00C56FEF" w:rsidRDefault="00C56FEF">
                                  <w:pPr>
                                    <w:pStyle w:val="PIKontakt"/>
                                    <w:tabs>
                                      <w:tab w:val="left" w:pos="3600"/>
                                    </w:tabs>
                                  </w:pPr>
                                </w:p>
                              </w:tc>
                            </w:tr>
                            <w:tr w:rsidR="00C56FEF" w14:paraId="6BE92DED" w14:textId="77777777">
                              <w:tc>
                                <w:tcPr>
                                  <w:tcW w:w="3864" w:type="dxa"/>
                                  <w:tcBorders>
                                    <w:right w:val="single" w:sz="6" w:space="0" w:color="auto"/>
                                  </w:tcBorders>
                                  <w:tcMar>
                                    <w:right w:w="170" w:type="dxa"/>
                                  </w:tcMar>
                                </w:tcPr>
                                <w:p w14:paraId="4CCEDE50" w14:textId="77777777" w:rsidR="00C56FEF" w:rsidRDefault="00C56FEF">
                                  <w:pPr>
                                    <w:pStyle w:val="PIKontakt"/>
                                    <w:rPr>
                                      <w:b/>
                                    </w:rPr>
                                  </w:pPr>
                                  <w:r>
                                    <w:rPr>
                                      <w:b/>
                                    </w:rPr>
                                    <w:t>Presse- und Öffentlichkeitsarbeit</w:t>
                                  </w:r>
                                </w:p>
                                <w:p w14:paraId="37337436" w14:textId="452F4E61" w:rsidR="00C56FEF" w:rsidRPr="00CE1B6D" w:rsidRDefault="00CE1B6D" w:rsidP="00374B1B">
                                  <w:pPr>
                                    <w:pStyle w:val="PIKontakt"/>
                                  </w:pPr>
                                  <w:r w:rsidRPr="00CE1B6D">
                                    <w:t>Alexandra Bruckmüller</w:t>
                                  </w:r>
                                  <w:r w:rsidR="00C56FEF" w:rsidRPr="00CE1B6D">
                                    <w:br/>
                                    <w:t>Phone +4</w:t>
                                  </w:r>
                                  <w:r>
                                    <w:t>3</w:t>
                                  </w:r>
                                  <w:r w:rsidR="00C56FEF" w:rsidRPr="00CE1B6D">
                                    <w:t xml:space="preserve"> (0)</w:t>
                                  </w:r>
                                  <w:r>
                                    <w:t>7472</w:t>
                                  </w:r>
                                  <w:r w:rsidR="00C56FEF" w:rsidRPr="00CE1B6D">
                                    <w:rPr>
                                      <w:bCs/>
                                      <w:color w:val="000000"/>
                                      <w:szCs w:val="18"/>
                                    </w:rPr>
                                    <w:t xml:space="preserve"> </w:t>
                                  </w:r>
                                  <w:r>
                                    <w:rPr>
                                      <w:bCs/>
                                      <w:color w:val="000000"/>
                                      <w:szCs w:val="18"/>
                                    </w:rPr>
                                    <w:t xml:space="preserve">28 000 11 </w:t>
                                  </w:r>
                                  <w:r w:rsidR="00C56FEF" w:rsidRPr="00CE1B6D">
                                    <w:br/>
                                    <w:t xml:space="preserve">E-Mail: </w:t>
                                  </w:r>
                                  <w:r>
                                    <w:t>bruckmueller.a@eplan.at</w:t>
                                  </w:r>
                                </w:p>
                                <w:p w14:paraId="4BFE0A97" w14:textId="73A87C70" w:rsidR="00C56FEF" w:rsidRDefault="00C56FEF" w:rsidP="00D14A2C">
                                  <w:pPr>
                                    <w:pStyle w:val="PIKontakt"/>
                                  </w:pPr>
                                  <w:r w:rsidRPr="00325AB7">
                                    <w:rPr>
                                      <w:szCs w:val="18"/>
                                    </w:rPr>
                                    <w:t xml:space="preserve">EPLAN </w:t>
                                  </w:r>
                                  <w:r w:rsidR="00CE1B6D">
                                    <w:rPr>
                                      <w:szCs w:val="18"/>
                                    </w:rPr>
                                    <w:t>Software &amp; Service GmbH</w:t>
                                  </w:r>
                                  <w:r>
                                    <w:rPr>
                                      <w:szCs w:val="18"/>
                                    </w:rPr>
                                    <w:br/>
                                  </w:r>
                                  <w:r w:rsidR="00CE1B6D">
                                    <w:rPr>
                                      <w:szCs w:val="18"/>
                                    </w:rPr>
                                    <w:t>Betriebsgebiet Nord 47</w:t>
                                  </w:r>
                                  <w:r>
                                    <w:rPr>
                                      <w:szCs w:val="18"/>
                                    </w:rPr>
                                    <w:br/>
                                  </w:r>
                                  <w:r w:rsidR="00CE1B6D">
                                    <w:rPr>
                                      <w:szCs w:val="18"/>
                                    </w:rPr>
                                    <w:t>3300 Ardagger Stift</w:t>
                                  </w:r>
                                  <w:r>
                                    <w:rPr>
                                      <w:szCs w:val="18"/>
                                    </w:rPr>
                                    <w:br/>
                                  </w:r>
                                  <w:r>
                                    <w:t>www.eplan.</w:t>
                                  </w:r>
                                  <w:r w:rsidR="00CE1B6D">
                                    <w:t>at</w:t>
                                  </w:r>
                                </w:p>
                              </w:tc>
                            </w:tr>
                            <w:tr w:rsidR="00C56FEF" w14:paraId="201CA17D" w14:textId="77777777">
                              <w:trPr>
                                <w:trHeight w:val="1418"/>
                              </w:trPr>
                              <w:tc>
                                <w:tcPr>
                                  <w:tcW w:w="3864" w:type="dxa"/>
                                  <w:tcBorders>
                                    <w:right w:val="single" w:sz="6" w:space="0" w:color="auto"/>
                                  </w:tcBorders>
                                  <w:tcMar>
                                    <w:right w:w="170" w:type="dxa"/>
                                  </w:tcMar>
                                </w:tcPr>
                                <w:p w14:paraId="6B93CC97" w14:textId="77777777" w:rsidR="00C56FEF" w:rsidRDefault="00C56FEF">
                                  <w:pPr>
                                    <w:pStyle w:val="PIKontakt"/>
                                    <w:tabs>
                                      <w:tab w:val="left" w:pos="3600"/>
                                    </w:tabs>
                                  </w:pPr>
                                </w:p>
                              </w:tc>
                            </w:tr>
                          </w:tbl>
                          <w:p w14:paraId="056BE9CB" w14:textId="77777777" w:rsidR="00C56FEF" w:rsidRDefault="00C56FEF" w:rsidP="00C56F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305FC"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56FEF" w14:paraId="4FBE2644" w14:textId="77777777">
                        <w:trPr>
                          <w:cantSplit/>
                          <w:trHeight w:hRule="exact" w:val="567"/>
                        </w:trPr>
                        <w:tc>
                          <w:tcPr>
                            <w:tcW w:w="3864" w:type="dxa"/>
                            <w:tcBorders>
                              <w:right w:val="single" w:sz="6" w:space="0" w:color="auto"/>
                            </w:tcBorders>
                            <w:tcMar>
                              <w:right w:w="170" w:type="dxa"/>
                            </w:tcMar>
                          </w:tcPr>
                          <w:p w14:paraId="0BEE4AF4" w14:textId="77777777" w:rsidR="00C56FEF" w:rsidRDefault="00C56FEF">
                            <w:pPr>
                              <w:pStyle w:val="PIKontakt"/>
                              <w:tabs>
                                <w:tab w:val="left" w:pos="3600"/>
                              </w:tabs>
                            </w:pPr>
                          </w:p>
                        </w:tc>
                      </w:tr>
                      <w:tr w:rsidR="00C56FEF" w14:paraId="6BE92DED" w14:textId="77777777">
                        <w:tc>
                          <w:tcPr>
                            <w:tcW w:w="3864" w:type="dxa"/>
                            <w:tcBorders>
                              <w:right w:val="single" w:sz="6" w:space="0" w:color="auto"/>
                            </w:tcBorders>
                            <w:tcMar>
                              <w:right w:w="170" w:type="dxa"/>
                            </w:tcMar>
                          </w:tcPr>
                          <w:p w14:paraId="4CCEDE50" w14:textId="77777777" w:rsidR="00C56FEF" w:rsidRDefault="00C56FEF">
                            <w:pPr>
                              <w:pStyle w:val="PIKontakt"/>
                              <w:rPr>
                                <w:b/>
                              </w:rPr>
                            </w:pPr>
                            <w:r>
                              <w:rPr>
                                <w:b/>
                              </w:rPr>
                              <w:t>Presse- und Öffentlichkeitsarbeit</w:t>
                            </w:r>
                          </w:p>
                          <w:p w14:paraId="37337436" w14:textId="452F4E61" w:rsidR="00C56FEF" w:rsidRPr="00CE1B6D" w:rsidRDefault="00CE1B6D" w:rsidP="00374B1B">
                            <w:pPr>
                              <w:pStyle w:val="PIKontakt"/>
                            </w:pPr>
                            <w:r w:rsidRPr="00CE1B6D">
                              <w:t>Alexandra Bruckmüller</w:t>
                            </w:r>
                            <w:r w:rsidR="00C56FEF" w:rsidRPr="00CE1B6D">
                              <w:br/>
                              <w:t>Phone +4</w:t>
                            </w:r>
                            <w:r>
                              <w:t>3</w:t>
                            </w:r>
                            <w:r w:rsidR="00C56FEF" w:rsidRPr="00CE1B6D">
                              <w:t xml:space="preserve"> (0)</w:t>
                            </w:r>
                            <w:r>
                              <w:t>7472</w:t>
                            </w:r>
                            <w:r w:rsidR="00C56FEF" w:rsidRPr="00CE1B6D">
                              <w:rPr>
                                <w:bCs/>
                                <w:color w:val="000000"/>
                                <w:szCs w:val="18"/>
                              </w:rPr>
                              <w:t xml:space="preserve"> </w:t>
                            </w:r>
                            <w:r>
                              <w:rPr>
                                <w:bCs/>
                                <w:color w:val="000000"/>
                                <w:szCs w:val="18"/>
                              </w:rPr>
                              <w:t xml:space="preserve">28 000 11 </w:t>
                            </w:r>
                            <w:r w:rsidR="00C56FEF" w:rsidRPr="00CE1B6D">
                              <w:br/>
                              <w:t xml:space="preserve">E-Mail: </w:t>
                            </w:r>
                            <w:r>
                              <w:t>bruckmueller.a@eplan.at</w:t>
                            </w:r>
                          </w:p>
                          <w:p w14:paraId="4BFE0A97" w14:textId="73A87C70" w:rsidR="00C56FEF" w:rsidRDefault="00C56FEF" w:rsidP="00D14A2C">
                            <w:pPr>
                              <w:pStyle w:val="PIKontakt"/>
                            </w:pPr>
                            <w:r w:rsidRPr="00325AB7">
                              <w:rPr>
                                <w:szCs w:val="18"/>
                              </w:rPr>
                              <w:t xml:space="preserve">EPLAN </w:t>
                            </w:r>
                            <w:r w:rsidR="00CE1B6D">
                              <w:rPr>
                                <w:szCs w:val="18"/>
                              </w:rPr>
                              <w:t>Software &amp; Service GmbH</w:t>
                            </w:r>
                            <w:r>
                              <w:rPr>
                                <w:szCs w:val="18"/>
                              </w:rPr>
                              <w:br/>
                            </w:r>
                            <w:r w:rsidR="00CE1B6D">
                              <w:rPr>
                                <w:szCs w:val="18"/>
                              </w:rPr>
                              <w:t>Betriebsgebiet Nord 47</w:t>
                            </w:r>
                            <w:r>
                              <w:rPr>
                                <w:szCs w:val="18"/>
                              </w:rPr>
                              <w:br/>
                            </w:r>
                            <w:r w:rsidR="00CE1B6D">
                              <w:rPr>
                                <w:szCs w:val="18"/>
                              </w:rPr>
                              <w:t>3300 Ardagger Stift</w:t>
                            </w:r>
                            <w:r>
                              <w:rPr>
                                <w:szCs w:val="18"/>
                              </w:rPr>
                              <w:br/>
                            </w:r>
                            <w:r>
                              <w:t>www.eplan.</w:t>
                            </w:r>
                            <w:r w:rsidR="00CE1B6D">
                              <w:t>at</w:t>
                            </w:r>
                          </w:p>
                        </w:tc>
                      </w:tr>
                      <w:tr w:rsidR="00C56FEF" w14:paraId="201CA17D" w14:textId="77777777">
                        <w:trPr>
                          <w:trHeight w:val="1418"/>
                        </w:trPr>
                        <w:tc>
                          <w:tcPr>
                            <w:tcW w:w="3864" w:type="dxa"/>
                            <w:tcBorders>
                              <w:right w:val="single" w:sz="6" w:space="0" w:color="auto"/>
                            </w:tcBorders>
                            <w:tcMar>
                              <w:right w:w="170" w:type="dxa"/>
                            </w:tcMar>
                          </w:tcPr>
                          <w:p w14:paraId="6B93CC97" w14:textId="77777777" w:rsidR="00C56FEF" w:rsidRDefault="00C56FEF">
                            <w:pPr>
                              <w:pStyle w:val="PIKontakt"/>
                              <w:tabs>
                                <w:tab w:val="left" w:pos="3600"/>
                              </w:tabs>
                            </w:pPr>
                          </w:p>
                        </w:tc>
                      </w:tr>
                    </w:tbl>
                    <w:p w14:paraId="056BE9CB" w14:textId="77777777" w:rsidR="00C56FEF" w:rsidRDefault="00C56FEF" w:rsidP="00C56FEF"/>
                  </w:txbxContent>
                </v:textbox>
              </v:shape>
            </w:pict>
          </mc:Fallback>
        </mc:AlternateContent>
      </w:r>
      <w:r>
        <w:rPr>
          <w:iCs w:val="0"/>
          <w:szCs w:val="22"/>
        </w:rPr>
        <w:t xml:space="preserve">ISO 27001-Zertifizierung und Trust Center 2.0 </w:t>
      </w:r>
    </w:p>
    <w:p w14:paraId="2260C42B" w14:textId="77777777" w:rsidR="00C56FEF" w:rsidRDefault="00C56FEF" w:rsidP="00C56FEF">
      <w:pPr>
        <w:pStyle w:val="PIDachzeile"/>
        <w:tabs>
          <w:tab w:val="left" w:pos="5580"/>
        </w:tabs>
        <w:spacing w:line="312" w:lineRule="auto"/>
        <w:ind w:right="3493"/>
        <w:rPr>
          <w:b/>
          <w:bCs/>
          <w:i w:val="0"/>
          <w:noProof/>
          <w:sz w:val="28"/>
          <w:szCs w:val="28"/>
          <w:u w:val="none"/>
        </w:rPr>
      </w:pPr>
      <w:r>
        <w:rPr>
          <w:b/>
          <w:bCs/>
          <w:i w:val="0"/>
          <w:noProof/>
          <w:sz w:val="28"/>
          <w:szCs w:val="28"/>
          <w:u w:val="none"/>
        </w:rPr>
        <w:t>Die Eplan Cloud: Sicher mit Zertifikat</w:t>
      </w:r>
    </w:p>
    <w:p w14:paraId="7552695A" w14:textId="339D63C5" w:rsidR="00C56FEF" w:rsidRPr="00B4470E" w:rsidRDefault="00C56FEF" w:rsidP="00C56FEF">
      <w:pPr>
        <w:spacing w:afterLines="120" w:after="288" w:line="312" w:lineRule="auto"/>
        <w:ind w:right="3493"/>
        <w:rPr>
          <w:rFonts w:ascii="Arial" w:hAnsi="Arial" w:cs="Arial"/>
          <w:b/>
          <w:bCs/>
          <w:sz w:val="22"/>
          <w:szCs w:val="22"/>
        </w:rPr>
      </w:pPr>
      <w:r>
        <w:rPr>
          <w:rFonts w:ascii="Arial" w:hAnsi="Arial" w:cs="Arial"/>
          <w:b/>
          <w:bCs/>
          <w:sz w:val="22"/>
          <w:szCs w:val="22"/>
        </w:rPr>
        <w:t>Cloudbasierte Anwendungen ergänzen</w:t>
      </w:r>
      <w:r w:rsidRPr="00A94E99">
        <w:rPr>
          <w:rFonts w:ascii="Arial" w:hAnsi="Arial" w:cs="Arial"/>
          <w:b/>
          <w:bCs/>
          <w:sz w:val="22"/>
          <w:szCs w:val="22"/>
        </w:rPr>
        <w:t xml:space="preserve"> </w:t>
      </w:r>
      <w:r>
        <w:rPr>
          <w:rFonts w:ascii="Arial" w:hAnsi="Arial" w:cs="Arial"/>
          <w:b/>
          <w:bCs/>
          <w:sz w:val="22"/>
          <w:szCs w:val="22"/>
        </w:rPr>
        <w:t xml:space="preserve">bisherige Systemlandschaften. Das gilt auch im Elektro-Engineering. Für Fragen rund um die Themen Sicherheit, Compliance und Standards hat </w:t>
      </w:r>
      <w:proofErr w:type="spellStart"/>
      <w:r>
        <w:rPr>
          <w:rFonts w:ascii="Arial" w:hAnsi="Arial" w:cs="Arial"/>
          <w:b/>
          <w:bCs/>
          <w:sz w:val="22"/>
          <w:szCs w:val="22"/>
        </w:rPr>
        <w:t>Eplan</w:t>
      </w:r>
      <w:proofErr w:type="spellEnd"/>
      <w:r>
        <w:rPr>
          <w:rFonts w:ascii="Arial" w:hAnsi="Arial" w:cs="Arial"/>
          <w:b/>
          <w:bCs/>
          <w:sz w:val="22"/>
          <w:szCs w:val="22"/>
        </w:rPr>
        <w:t xml:space="preserve"> das Trust Center 2.0 aufgesetzt. Interessierte erhalten darin fundierte Antworten auf Fragen zur </w:t>
      </w:r>
      <w:proofErr w:type="spellStart"/>
      <w:r>
        <w:rPr>
          <w:rFonts w:ascii="Arial" w:hAnsi="Arial" w:cs="Arial"/>
          <w:b/>
          <w:bCs/>
          <w:sz w:val="22"/>
          <w:szCs w:val="22"/>
        </w:rPr>
        <w:t>Eplan</w:t>
      </w:r>
      <w:proofErr w:type="spellEnd"/>
      <w:r>
        <w:rPr>
          <w:rFonts w:ascii="Arial" w:hAnsi="Arial" w:cs="Arial"/>
          <w:b/>
          <w:bCs/>
          <w:sz w:val="22"/>
          <w:szCs w:val="22"/>
        </w:rPr>
        <w:t xml:space="preserve"> Cloud. Die jüngste Zertifizierung nach ISO 27001 durch den TÜV Nord untermauert einmal mehr, dass Lösungsanbieter </w:t>
      </w:r>
      <w:proofErr w:type="spellStart"/>
      <w:r w:rsidRPr="00B4470E">
        <w:rPr>
          <w:rFonts w:ascii="Arial" w:hAnsi="Arial" w:cs="Arial"/>
          <w:b/>
          <w:bCs/>
          <w:sz w:val="22"/>
          <w:szCs w:val="22"/>
        </w:rPr>
        <w:t>Eplan</w:t>
      </w:r>
      <w:proofErr w:type="spellEnd"/>
      <w:r w:rsidRPr="00B4470E">
        <w:rPr>
          <w:rFonts w:ascii="Arial" w:hAnsi="Arial" w:cs="Arial"/>
          <w:b/>
          <w:bCs/>
          <w:sz w:val="22"/>
          <w:szCs w:val="22"/>
        </w:rPr>
        <w:t xml:space="preserve"> die ihm anvertrauten Informationen und personenbezogenen Daten </w:t>
      </w:r>
      <w:r>
        <w:rPr>
          <w:rFonts w:ascii="Arial" w:hAnsi="Arial" w:cs="Arial"/>
          <w:b/>
          <w:bCs/>
          <w:sz w:val="22"/>
          <w:szCs w:val="22"/>
        </w:rPr>
        <w:t xml:space="preserve">in der Cloud </w:t>
      </w:r>
      <w:r w:rsidR="00920E0B">
        <w:rPr>
          <w:rFonts w:ascii="Arial" w:hAnsi="Arial" w:cs="Arial"/>
          <w:b/>
          <w:bCs/>
          <w:sz w:val="22"/>
          <w:szCs w:val="22"/>
        </w:rPr>
        <w:t>nach höchsten Sicherheitsstandards</w:t>
      </w:r>
      <w:r w:rsidRPr="00B4470E">
        <w:rPr>
          <w:rFonts w:ascii="Arial" w:hAnsi="Arial" w:cs="Arial"/>
          <w:b/>
          <w:bCs/>
          <w:sz w:val="22"/>
          <w:szCs w:val="22"/>
        </w:rPr>
        <w:t xml:space="preserve"> schützt</w:t>
      </w:r>
      <w:r>
        <w:rPr>
          <w:rFonts w:ascii="Arial" w:hAnsi="Arial" w:cs="Arial"/>
          <w:b/>
          <w:bCs/>
          <w:sz w:val="22"/>
          <w:szCs w:val="22"/>
        </w:rPr>
        <w:t xml:space="preserve">. </w:t>
      </w:r>
    </w:p>
    <w:p w14:paraId="75A0A9B0" w14:textId="32636D32" w:rsidR="00C56FEF" w:rsidRDefault="00CE1B6D" w:rsidP="00C56FEF">
      <w:pPr>
        <w:spacing w:line="312" w:lineRule="auto"/>
        <w:ind w:right="3493"/>
        <w:rPr>
          <w:rFonts w:ascii="Arial" w:hAnsi="Arial" w:cs="Arial"/>
          <w:sz w:val="22"/>
          <w:szCs w:val="22"/>
        </w:rPr>
      </w:pPr>
      <w:r>
        <w:rPr>
          <w:rFonts w:ascii="Arial" w:hAnsi="Arial" w:cs="Arial"/>
          <w:sz w:val="22"/>
          <w:szCs w:val="22"/>
        </w:rPr>
        <w:t>Ardagger Stift</w:t>
      </w:r>
      <w:r w:rsidR="00C56FEF" w:rsidRPr="008112A3">
        <w:rPr>
          <w:rFonts w:ascii="Arial" w:hAnsi="Arial" w:cs="Arial"/>
          <w:sz w:val="22"/>
          <w:szCs w:val="22"/>
        </w:rPr>
        <w:t xml:space="preserve">, </w:t>
      </w:r>
      <w:r w:rsidR="00C56FEF">
        <w:rPr>
          <w:rFonts w:ascii="Arial" w:hAnsi="Arial" w:cs="Arial"/>
          <w:sz w:val="22"/>
          <w:szCs w:val="22"/>
        </w:rPr>
        <w:t>23. Mai 2022</w:t>
      </w:r>
      <w:r w:rsidR="00C56FEF" w:rsidRPr="008112A3">
        <w:rPr>
          <w:rFonts w:ascii="Arial" w:hAnsi="Arial" w:cs="Arial"/>
          <w:sz w:val="22"/>
          <w:szCs w:val="22"/>
        </w:rPr>
        <w:t xml:space="preserve">: </w:t>
      </w:r>
      <w:r w:rsidR="00C56FEF">
        <w:rPr>
          <w:rFonts w:ascii="Arial" w:hAnsi="Arial" w:cs="Arial"/>
          <w:sz w:val="22"/>
          <w:szCs w:val="22"/>
        </w:rPr>
        <w:t xml:space="preserve">Das Elektro-Engineering ist in der Cloud angekommen. Vielfach gilt die </w:t>
      </w:r>
      <w:proofErr w:type="spellStart"/>
      <w:r w:rsidR="00C56FEF">
        <w:rPr>
          <w:rFonts w:ascii="Arial" w:hAnsi="Arial" w:cs="Arial"/>
          <w:sz w:val="22"/>
          <w:szCs w:val="22"/>
        </w:rPr>
        <w:t>Eplan</w:t>
      </w:r>
      <w:proofErr w:type="spellEnd"/>
      <w:r w:rsidR="00C56FEF">
        <w:rPr>
          <w:rFonts w:ascii="Arial" w:hAnsi="Arial" w:cs="Arial"/>
          <w:sz w:val="22"/>
          <w:szCs w:val="22"/>
        </w:rPr>
        <w:t xml:space="preserve"> Cloud im Ökosystem der industriellen Automatisierung wie auch im Steuerungs- und Schaltanlagenbau als zentrale Daten-Drehscheibe. Doch sind die Daten in der </w:t>
      </w:r>
      <w:proofErr w:type="spellStart"/>
      <w:r w:rsidR="00C56FEF">
        <w:rPr>
          <w:rFonts w:ascii="Arial" w:hAnsi="Arial" w:cs="Arial"/>
          <w:sz w:val="22"/>
          <w:szCs w:val="22"/>
        </w:rPr>
        <w:t>Eplan</w:t>
      </w:r>
      <w:proofErr w:type="spellEnd"/>
      <w:r w:rsidR="00C56FEF">
        <w:rPr>
          <w:rFonts w:ascii="Arial" w:hAnsi="Arial" w:cs="Arial"/>
          <w:sz w:val="22"/>
          <w:szCs w:val="22"/>
        </w:rPr>
        <w:t xml:space="preserve"> Cloud auch sicher? „Ja“, erklärt Martin Kerkmann, Information Security Officer bei </w:t>
      </w:r>
      <w:proofErr w:type="spellStart"/>
      <w:r w:rsidR="00C56FEF">
        <w:rPr>
          <w:rFonts w:ascii="Arial" w:hAnsi="Arial" w:cs="Arial"/>
          <w:sz w:val="22"/>
          <w:szCs w:val="22"/>
        </w:rPr>
        <w:t>Eplan</w:t>
      </w:r>
      <w:proofErr w:type="spellEnd"/>
      <w:r w:rsidR="00C56FEF">
        <w:rPr>
          <w:rFonts w:ascii="Arial" w:hAnsi="Arial" w:cs="Arial"/>
          <w:sz w:val="22"/>
          <w:szCs w:val="22"/>
        </w:rPr>
        <w:t xml:space="preserve">, und gibt mit dem neuen Trust Center 2.0 ausführliche Antworten auf Fragen rund um Standards, Sicherheit und Compliance in der </w:t>
      </w:r>
      <w:proofErr w:type="spellStart"/>
      <w:r w:rsidR="00C56FEF">
        <w:rPr>
          <w:rFonts w:ascii="Arial" w:hAnsi="Arial" w:cs="Arial"/>
          <w:sz w:val="22"/>
          <w:szCs w:val="22"/>
        </w:rPr>
        <w:t>Eplan</w:t>
      </w:r>
      <w:proofErr w:type="spellEnd"/>
      <w:r w:rsidR="00C56FEF">
        <w:rPr>
          <w:rFonts w:ascii="Arial" w:hAnsi="Arial" w:cs="Arial"/>
          <w:sz w:val="22"/>
          <w:szCs w:val="22"/>
        </w:rPr>
        <w:t xml:space="preserve"> Cloud. „Mit dem neuen Trust Center stellen wir ein leicht zugängliches und umfassendes Informationsportal für unsere Kunden bereit. Dies vermittelt Transparenz und erhöht das Vertrauen in die </w:t>
      </w:r>
      <w:proofErr w:type="spellStart"/>
      <w:r w:rsidR="00C56FEF">
        <w:rPr>
          <w:rFonts w:ascii="Arial" w:hAnsi="Arial" w:cs="Arial"/>
          <w:sz w:val="22"/>
          <w:szCs w:val="22"/>
        </w:rPr>
        <w:t>Eplan</w:t>
      </w:r>
      <w:proofErr w:type="spellEnd"/>
      <w:r w:rsidR="00C56FEF">
        <w:rPr>
          <w:rFonts w:ascii="Arial" w:hAnsi="Arial" w:cs="Arial"/>
          <w:sz w:val="22"/>
          <w:szCs w:val="22"/>
        </w:rPr>
        <w:t xml:space="preserve"> Lösungen“, erklärt der Sicherheitsexperte.</w:t>
      </w:r>
    </w:p>
    <w:p w14:paraId="2F9AB8DA" w14:textId="77777777" w:rsidR="00C56FEF" w:rsidRDefault="00C56FEF" w:rsidP="00C56FEF">
      <w:pPr>
        <w:spacing w:line="312" w:lineRule="auto"/>
        <w:ind w:right="3493"/>
        <w:rPr>
          <w:rFonts w:ascii="Arial" w:hAnsi="Arial" w:cs="Arial"/>
          <w:sz w:val="22"/>
          <w:szCs w:val="22"/>
        </w:rPr>
      </w:pPr>
    </w:p>
    <w:p w14:paraId="5DB25D08" w14:textId="77777777" w:rsidR="00C56FEF" w:rsidRPr="001E28F1" w:rsidRDefault="00C56FEF" w:rsidP="00C56FEF">
      <w:pPr>
        <w:spacing w:after="120" w:line="312" w:lineRule="auto"/>
        <w:ind w:right="3493"/>
        <w:rPr>
          <w:rFonts w:ascii="Arial" w:hAnsi="Arial" w:cs="Arial"/>
          <w:b/>
          <w:bCs/>
          <w:sz w:val="22"/>
          <w:szCs w:val="22"/>
        </w:rPr>
      </w:pPr>
      <w:proofErr w:type="spellStart"/>
      <w:r>
        <w:rPr>
          <w:rFonts w:ascii="Arial" w:hAnsi="Arial" w:cs="Arial"/>
          <w:b/>
          <w:bCs/>
          <w:sz w:val="22"/>
          <w:szCs w:val="22"/>
        </w:rPr>
        <w:t>Eplan</w:t>
      </w:r>
      <w:proofErr w:type="spellEnd"/>
      <w:r w:rsidRPr="001E28F1">
        <w:rPr>
          <w:rFonts w:ascii="Arial" w:hAnsi="Arial" w:cs="Arial"/>
          <w:b/>
          <w:bCs/>
          <w:sz w:val="22"/>
          <w:szCs w:val="22"/>
        </w:rPr>
        <w:t xml:space="preserve"> Cloud jetzt ISO 27001 zertifiziert</w:t>
      </w:r>
    </w:p>
    <w:p w14:paraId="1EA7F3F2" w14:textId="77777777"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Auch der TÜV Nord bestätigt die Sicherheit der Cloud-Anwendungen: Im Februar 2022 wurde die </w:t>
      </w:r>
      <w:proofErr w:type="spellStart"/>
      <w:r>
        <w:rPr>
          <w:rFonts w:ascii="Arial" w:hAnsi="Arial" w:cs="Arial"/>
          <w:sz w:val="22"/>
          <w:szCs w:val="22"/>
        </w:rPr>
        <w:t>Eplan</w:t>
      </w:r>
      <w:proofErr w:type="spellEnd"/>
      <w:r>
        <w:rPr>
          <w:rFonts w:ascii="Arial" w:hAnsi="Arial" w:cs="Arial"/>
          <w:sz w:val="22"/>
          <w:szCs w:val="22"/>
        </w:rPr>
        <w:t xml:space="preserve"> Cloud nach internationaler Norm ISO 27001:2013 zertifiziert. Anwender erhalten damit die Gewissheit, dass die Software international anerkannten Sicherheitsanforderungen genügt. Und nicht nur das: Die Qualität der </w:t>
      </w:r>
      <w:proofErr w:type="spellStart"/>
      <w:r>
        <w:rPr>
          <w:rFonts w:ascii="Arial" w:hAnsi="Arial" w:cs="Arial"/>
          <w:sz w:val="22"/>
          <w:szCs w:val="22"/>
        </w:rPr>
        <w:t>Eplan</w:t>
      </w:r>
      <w:proofErr w:type="spellEnd"/>
      <w:r>
        <w:rPr>
          <w:rFonts w:ascii="Arial" w:hAnsi="Arial" w:cs="Arial"/>
          <w:sz w:val="22"/>
          <w:szCs w:val="22"/>
        </w:rPr>
        <w:t xml:space="preserve"> </w:t>
      </w:r>
      <w:r>
        <w:rPr>
          <w:rFonts w:ascii="Arial" w:hAnsi="Arial" w:cs="Arial"/>
          <w:sz w:val="22"/>
          <w:szCs w:val="22"/>
        </w:rPr>
        <w:lastRenderedPageBreak/>
        <w:t xml:space="preserve">Plattform-Produkte wie auch Dienstleistungen werden mit der ISO 9001-Zertifizierung ebenfalls unabhängig bestätigt. Auch international ist der Lösungsanbieter mit seiner </w:t>
      </w:r>
      <w:proofErr w:type="spellStart"/>
      <w:r>
        <w:rPr>
          <w:rFonts w:ascii="Arial" w:hAnsi="Arial" w:cs="Arial"/>
          <w:sz w:val="22"/>
          <w:szCs w:val="22"/>
        </w:rPr>
        <w:t>Eplan</w:t>
      </w:r>
      <w:proofErr w:type="spellEnd"/>
      <w:r>
        <w:rPr>
          <w:rFonts w:ascii="Arial" w:hAnsi="Arial" w:cs="Arial"/>
          <w:sz w:val="22"/>
          <w:szCs w:val="22"/>
        </w:rPr>
        <w:t xml:space="preserve"> Cloud gelistet: Auf der herstellerunabhängigen Plattform der Cloud Security Alliance (CSA) ist die </w:t>
      </w:r>
      <w:proofErr w:type="spellStart"/>
      <w:r>
        <w:rPr>
          <w:rFonts w:ascii="Arial" w:hAnsi="Arial" w:cs="Arial"/>
          <w:sz w:val="22"/>
          <w:szCs w:val="22"/>
        </w:rPr>
        <w:t>Eplan</w:t>
      </w:r>
      <w:proofErr w:type="spellEnd"/>
      <w:r>
        <w:rPr>
          <w:rFonts w:ascii="Arial" w:hAnsi="Arial" w:cs="Arial"/>
          <w:sz w:val="22"/>
          <w:szCs w:val="22"/>
        </w:rPr>
        <w:t xml:space="preserve"> Cloud im Star Registry vertreten. </w:t>
      </w:r>
    </w:p>
    <w:p w14:paraId="2C463DF1" w14:textId="77777777" w:rsidR="00C56FEF" w:rsidRDefault="00C56FEF" w:rsidP="00C56FEF">
      <w:pPr>
        <w:spacing w:line="312" w:lineRule="auto"/>
        <w:ind w:right="3493"/>
        <w:rPr>
          <w:rFonts w:ascii="Arial" w:hAnsi="Arial" w:cs="Arial"/>
          <w:sz w:val="22"/>
          <w:szCs w:val="22"/>
        </w:rPr>
      </w:pPr>
    </w:p>
    <w:p w14:paraId="1DC314C7" w14:textId="77777777" w:rsidR="00C56FEF" w:rsidRPr="009209F8" w:rsidRDefault="00C56FEF" w:rsidP="00C56FEF">
      <w:pPr>
        <w:spacing w:after="120" w:line="312" w:lineRule="auto"/>
        <w:ind w:right="3493"/>
        <w:rPr>
          <w:rFonts w:ascii="Arial" w:hAnsi="Arial" w:cs="Arial"/>
          <w:b/>
          <w:bCs/>
          <w:sz w:val="22"/>
          <w:szCs w:val="22"/>
        </w:rPr>
      </w:pPr>
      <w:r>
        <w:rPr>
          <w:rFonts w:ascii="Arial" w:hAnsi="Arial" w:cs="Arial"/>
          <w:b/>
          <w:bCs/>
          <w:sz w:val="22"/>
          <w:szCs w:val="22"/>
        </w:rPr>
        <w:t xml:space="preserve">Vertrauen auf Fakten: </w:t>
      </w:r>
      <w:r w:rsidRPr="009209F8">
        <w:rPr>
          <w:rFonts w:ascii="Arial" w:hAnsi="Arial" w:cs="Arial"/>
          <w:b/>
          <w:bCs/>
          <w:sz w:val="22"/>
          <w:szCs w:val="22"/>
        </w:rPr>
        <w:t xml:space="preserve">Das neue Trust Center 2.0 </w:t>
      </w:r>
    </w:p>
    <w:p w14:paraId="6000E20B" w14:textId="4B88B500"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Die bereits erwähnten Zertifizierungen sind der Einstieg, will sich ein Anwender über Sicherheitsfragen zum Thema Cloud </w:t>
      </w:r>
      <w:r w:rsidR="00973D27">
        <w:rPr>
          <w:rFonts w:ascii="Arial" w:hAnsi="Arial" w:cs="Arial"/>
          <w:sz w:val="22"/>
          <w:szCs w:val="22"/>
        </w:rPr>
        <w:t>im</w:t>
      </w:r>
      <w:r>
        <w:rPr>
          <w:rFonts w:ascii="Arial" w:hAnsi="Arial" w:cs="Arial"/>
          <w:sz w:val="22"/>
          <w:szCs w:val="22"/>
        </w:rPr>
        <w:t xml:space="preserve"> neuen Trust Center 2.0 informieren. Themen rund um Datenverschlüsselung, Backup-Prozesse oder Konzepte zur Geschäftsfortführung ergänzen die Inhalte. Rund um die Uhr</w:t>
      </w:r>
      <w:r w:rsidRPr="005E57C3">
        <w:rPr>
          <w:rFonts w:ascii="Arial" w:hAnsi="Arial" w:cs="Arial"/>
          <w:sz w:val="22"/>
          <w:szCs w:val="22"/>
        </w:rPr>
        <w:t xml:space="preserve"> </w:t>
      </w:r>
      <w:r>
        <w:rPr>
          <w:rFonts w:ascii="Arial" w:hAnsi="Arial" w:cs="Arial"/>
          <w:sz w:val="22"/>
          <w:szCs w:val="22"/>
        </w:rPr>
        <w:t>(</w:t>
      </w:r>
      <w:r w:rsidRPr="005E57C3">
        <w:rPr>
          <w:rFonts w:ascii="Arial" w:hAnsi="Arial" w:cs="Arial"/>
          <w:sz w:val="22"/>
          <w:szCs w:val="22"/>
        </w:rPr>
        <w:t>24/7</w:t>
      </w:r>
      <w:r>
        <w:rPr>
          <w:rFonts w:ascii="Arial" w:hAnsi="Arial" w:cs="Arial"/>
          <w:sz w:val="22"/>
          <w:szCs w:val="22"/>
        </w:rPr>
        <w:t>)</w:t>
      </w:r>
      <w:r w:rsidRPr="005E57C3">
        <w:rPr>
          <w:rFonts w:ascii="Arial" w:hAnsi="Arial" w:cs="Arial"/>
          <w:sz w:val="22"/>
          <w:szCs w:val="22"/>
        </w:rPr>
        <w:t xml:space="preserve"> </w:t>
      </w:r>
      <w:r>
        <w:rPr>
          <w:rFonts w:ascii="Arial" w:hAnsi="Arial" w:cs="Arial"/>
          <w:sz w:val="22"/>
          <w:szCs w:val="22"/>
        </w:rPr>
        <w:t xml:space="preserve">wird die </w:t>
      </w:r>
      <w:proofErr w:type="spellStart"/>
      <w:r>
        <w:rPr>
          <w:rFonts w:ascii="Arial" w:hAnsi="Arial" w:cs="Arial"/>
          <w:sz w:val="22"/>
          <w:szCs w:val="22"/>
        </w:rPr>
        <w:t>Eplan</w:t>
      </w:r>
      <w:proofErr w:type="spellEnd"/>
      <w:r>
        <w:rPr>
          <w:rFonts w:ascii="Arial" w:hAnsi="Arial" w:cs="Arial"/>
          <w:sz w:val="22"/>
          <w:szCs w:val="22"/>
        </w:rPr>
        <w:t xml:space="preserve"> Cloud</w:t>
      </w:r>
      <w:r w:rsidRPr="005E57C3">
        <w:rPr>
          <w:rFonts w:ascii="Arial" w:hAnsi="Arial" w:cs="Arial"/>
          <w:sz w:val="22"/>
          <w:szCs w:val="22"/>
        </w:rPr>
        <w:t xml:space="preserve"> in Echtzeit</w:t>
      </w:r>
      <w:r>
        <w:rPr>
          <w:rFonts w:ascii="Arial" w:hAnsi="Arial" w:cs="Arial"/>
          <w:sz w:val="22"/>
          <w:szCs w:val="22"/>
        </w:rPr>
        <w:t xml:space="preserve"> überwacht – das sichert ein</w:t>
      </w:r>
      <w:r w:rsidRPr="005E57C3">
        <w:rPr>
          <w:rFonts w:ascii="Arial" w:hAnsi="Arial" w:cs="Arial"/>
          <w:sz w:val="22"/>
          <w:szCs w:val="22"/>
        </w:rPr>
        <w:t xml:space="preserve"> schnelles Vorgehen bei auftretenden Störungsereignissen durch trainierte Experten des internen Security &amp; </w:t>
      </w:r>
      <w:proofErr w:type="spellStart"/>
      <w:r w:rsidRPr="005E57C3">
        <w:rPr>
          <w:rFonts w:ascii="Arial" w:hAnsi="Arial" w:cs="Arial"/>
          <w:sz w:val="22"/>
          <w:szCs w:val="22"/>
        </w:rPr>
        <w:t>Operations</w:t>
      </w:r>
      <w:proofErr w:type="spellEnd"/>
      <w:r w:rsidRPr="005E57C3">
        <w:rPr>
          <w:rFonts w:ascii="Arial" w:hAnsi="Arial" w:cs="Arial"/>
          <w:sz w:val="22"/>
          <w:szCs w:val="22"/>
        </w:rPr>
        <w:t> Team</w:t>
      </w:r>
      <w:r>
        <w:rPr>
          <w:rFonts w:ascii="Arial" w:hAnsi="Arial" w:cs="Arial"/>
          <w:sz w:val="22"/>
          <w:szCs w:val="22"/>
        </w:rPr>
        <w:t>s. Das umfassende Backup- und Recovery-Konzept vermittelt Anwendern ebenfalls ein hohes Maß an Sicherheit. Informationen über Auftragsdatenverarbeitung, Drittanbieter und über die Einhaltung der DSGVO (Datenschutzgrundverordnung) wie auch entsprechende Cookie-Richtlinien ergänzen die vielfältigen Inhalte im Themenfeld Compliance. Und geben Anwendern die Sicherheit einer geschützten Software-Landschaft.</w:t>
      </w:r>
    </w:p>
    <w:p w14:paraId="1CECB257" w14:textId="77777777" w:rsidR="00C56FEF" w:rsidRDefault="00C56FEF" w:rsidP="00C56FEF">
      <w:pPr>
        <w:spacing w:line="312" w:lineRule="auto"/>
        <w:ind w:right="3493"/>
        <w:rPr>
          <w:rFonts w:ascii="Arial" w:hAnsi="Arial" w:cs="Arial"/>
          <w:sz w:val="22"/>
          <w:szCs w:val="22"/>
        </w:rPr>
      </w:pPr>
    </w:p>
    <w:p w14:paraId="3F826E20" w14:textId="77777777"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Das neue Trust Center 2.0 gibt relevante Antworten auf Fragen der Cloud-Sicherheit im Kontext von </w:t>
      </w:r>
      <w:proofErr w:type="spellStart"/>
      <w:r>
        <w:rPr>
          <w:rFonts w:ascii="Arial" w:hAnsi="Arial" w:cs="Arial"/>
          <w:sz w:val="22"/>
          <w:szCs w:val="22"/>
        </w:rPr>
        <w:t>Eplan</w:t>
      </w:r>
      <w:proofErr w:type="spellEnd"/>
      <w:r>
        <w:rPr>
          <w:rFonts w:ascii="Arial" w:hAnsi="Arial" w:cs="Arial"/>
          <w:sz w:val="22"/>
          <w:szCs w:val="22"/>
        </w:rPr>
        <w:t>. Kunden und Geschäftspartner erhalten belastbare Informationen</w:t>
      </w:r>
      <w:r w:rsidRPr="00434F4C">
        <w:rPr>
          <w:rFonts w:ascii="Arial" w:hAnsi="Arial" w:cs="Arial"/>
          <w:sz w:val="22"/>
          <w:szCs w:val="22"/>
        </w:rPr>
        <w:t xml:space="preserve">, </w:t>
      </w:r>
      <w:r>
        <w:rPr>
          <w:rFonts w:ascii="Arial" w:hAnsi="Arial" w:cs="Arial"/>
          <w:sz w:val="22"/>
          <w:szCs w:val="22"/>
        </w:rPr>
        <w:t xml:space="preserve">die den kompromisslosen Schutz der </w:t>
      </w:r>
      <w:proofErr w:type="spellStart"/>
      <w:r>
        <w:rPr>
          <w:rFonts w:ascii="Arial" w:hAnsi="Arial" w:cs="Arial"/>
          <w:sz w:val="22"/>
          <w:szCs w:val="22"/>
        </w:rPr>
        <w:t>Eplan</w:t>
      </w:r>
      <w:proofErr w:type="spellEnd"/>
      <w:r>
        <w:rPr>
          <w:rFonts w:ascii="Arial" w:hAnsi="Arial" w:cs="Arial"/>
          <w:sz w:val="22"/>
          <w:szCs w:val="22"/>
        </w:rPr>
        <w:t xml:space="preserve"> anvertrauten Daten belegen. Und geben ihnen Sicherheit, dass </w:t>
      </w:r>
      <w:r w:rsidRPr="00434F4C">
        <w:rPr>
          <w:rFonts w:ascii="Arial" w:hAnsi="Arial" w:cs="Arial"/>
          <w:sz w:val="22"/>
          <w:szCs w:val="22"/>
        </w:rPr>
        <w:t xml:space="preserve">dabei </w:t>
      </w:r>
      <w:r>
        <w:rPr>
          <w:rFonts w:ascii="Arial" w:hAnsi="Arial" w:cs="Arial"/>
          <w:sz w:val="22"/>
          <w:szCs w:val="22"/>
        </w:rPr>
        <w:t>die</w:t>
      </w:r>
      <w:r w:rsidRPr="00434F4C">
        <w:rPr>
          <w:rFonts w:ascii="Arial" w:hAnsi="Arial" w:cs="Arial"/>
          <w:sz w:val="22"/>
          <w:szCs w:val="22"/>
        </w:rPr>
        <w:t> gesetzlichen, regulatorischen und vertraglichen Vorgaben</w:t>
      </w:r>
      <w:r>
        <w:rPr>
          <w:rFonts w:ascii="Arial" w:hAnsi="Arial" w:cs="Arial"/>
          <w:sz w:val="22"/>
          <w:szCs w:val="22"/>
        </w:rPr>
        <w:t xml:space="preserve"> auch international eingehalten werden.</w:t>
      </w:r>
      <w:r w:rsidRPr="00434F4C">
        <w:rPr>
          <w:rFonts w:ascii="Arial" w:hAnsi="Arial" w:cs="Arial"/>
          <w:sz w:val="22"/>
          <w:szCs w:val="22"/>
        </w:rPr>
        <w:t> </w:t>
      </w:r>
    </w:p>
    <w:p w14:paraId="09C79626" w14:textId="77777777" w:rsidR="00C56FEF" w:rsidRDefault="00C56FEF" w:rsidP="00C56FEF">
      <w:pPr>
        <w:spacing w:line="312" w:lineRule="auto"/>
        <w:ind w:right="3493"/>
        <w:rPr>
          <w:rFonts w:ascii="Arial" w:hAnsi="Arial" w:cs="Arial"/>
          <w:sz w:val="22"/>
          <w:szCs w:val="22"/>
        </w:rPr>
      </w:pPr>
    </w:p>
    <w:p w14:paraId="48D7DF16" w14:textId="00ACB2D0" w:rsidR="00C56FEF" w:rsidRDefault="00C56FEF" w:rsidP="00C56FEF">
      <w:pPr>
        <w:spacing w:line="312" w:lineRule="auto"/>
        <w:ind w:right="3493"/>
        <w:rPr>
          <w:rFonts w:ascii="Arial" w:hAnsi="Arial" w:cs="Arial"/>
          <w:sz w:val="22"/>
          <w:szCs w:val="22"/>
        </w:rPr>
      </w:pPr>
      <w:r w:rsidRPr="00B4470E">
        <w:rPr>
          <w:sz w:val="22"/>
          <w:szCs w:val="22"/>
        </w:rPr>
        <w:t>​</w:t>
      </w:r>
      <w:r w:rsidRPr="00B4470E">
        <w:rPr>
          <w:rFonts w:ascii="Arial" w:hAnsi="Arial" w:cs="Arial"/>
          <w:sz w:val="22"/>
          <w:szCs w:val="22"/>
        </w:rPr>
        <w:t xml:space="preserve">Mehr Infos unter: </w:t>
      </w:r>
      <w:hyperlink r:id="rId11" w:history="1">
        <w:r w:rsidR="00CE1B6D">
          <w:rPr>
            <w:rStyle w:val="Hyperlink"/>
            <w:rFonts w:ascii="Arial" w:hAnsi="Arial" w:cs="Arial"/>
            <w:sz w:val="22"/>
            <w:szCs w:val="22"/>
          </w:rPr>
          <w:t>www.eplan.at</w:t>
        </w:r>
      </w:hyperlink>
    </w:p>
    <w:p w14:paraId="1C961A13" w14:textId="77777777" w:rsidR="00C56FEF" w:rsidRPr="00B4470E" w:rsidRDefault="00C56FEF" w:rsidP="00C56FEF">
      <w:pPr>
        <w:spacing w:line="312" w:lineRule="auto"/>
        <w:ind w:right="3493"/>
        <w:rPr>
          <w:rFonts w:ascii="Arial" w:hAnsi="Arial" w:cs="Arial"/>
          <w:sz w:val="22"/>
          <w:szCs w:val="22"/>
        </w:rPr>
      </w:pPr>
    </w:p>
    <w:p w14:paraId="4572FE87" w14:textId="165953A2" w:rsidR="00C56FEF" w:rsidRPr="000A5019" w:rsidRDefault="00C56FEF" w:rsidP="00C56FEF">
      <w:pPr>
        <w:spacing w:after="240" w:line="312" w:lineRule="auto"/>
        <w:ind w:right="3493"/>
        <w:rPr>
          <w:rFonts w:ascii="Arial" w:hAnsi="Arial" w:cs="Arial"/>
          <w:sz w:val="22"/>
          <w:szCs w:val="22"/>
        </w:rPr>
      </w:pPr>
      <w:r w:rsidRPr="000A5019">
        <w:rPr>
          <w:rFonts w:ascii="Arial" w:hAnsi="Arial" w:cs="Arial"/>
          <w:sz w:val="22"/>
          <w:szCs w:val="22"/>
        </w:rPr>
        <w:t>(</w:t>
      </w:r>
      <w:r>
        <w:rPr>
          <w:rFonts w:ascii="Arial" w:hAnsi="Arial" w:cs="Arial"/>
          <w:sz w:val="22"/>
          <w:szCs w:val="22"/>
        </w:rPr>
        <w:t>3.3</w:t>
      </w:r>
      <w:r w:rsidR="00973D27">
        <w:rPr>
          <w:rFonts w:ascii="Arial" w:hAnsi="Arial" w:cs="Arial"/>
          <w:sz w:val="22"/>
          <w:szCs w:val="22"/>
        </w:rPr>
        <w:t>43</w:t>
      </w:r>
      <w:r>
        <w:rPr>
          <w:rFonts w:ascii="Arial" w:hAnsi="Arial" w:cs="Arial"/>
          <w:sz w:val="22"/>
          <w:szCs w:val="22"/>
        </w:rPr>
        <w:t xml:space="preserve"> </w:t>
      </w:r>
      <w:r w:rsidRPr="000A5019">
        <w:rPr>
          <w:rFonts w:ascii="Arial" w:hAnsi="Arial" w:cs="Arial"/>
          <w:sz w:val="22"/>
          <w:szCs w:val="22"/>
        </w:rPr>
        <w:t>Zeichen)</w:t>
      </w:r>
    </w:p>
    <w:p w14:paraId="679B60A6" w14:textId="77777777" w:rsidR="00C56FEF" w:rsidRPr="000A5019" w:rsidRDefault="00C56FEF" w:rsidP="00C56FEF">
      <w:pPr>
        <w:spacing w:after="240" w:line="312" w:lineRule="auto"/>
        <w:ind w:right="3493"/>
        <w:rPr>
          <w:rFonts w:ascii="Wingdings" w:hAnsi="Wingdings"/>
        </w:rPr>
      </w:pPr>
      <w:r w:rsidRPr="000A5019">
        <w:rPr>
          <w:rFonts w:ascii="Wingdings" w:hAnsi="Wingdings"/>
        </w:rPr>
        <w:lastRenderedPageBreak/>
        <w:t></w:t>
      </w:r>
    </w:p>
    <w:p w14:paraId="4ED7B7D1" w14:textId="77777777" w:rsidR="00C56FEF" w:rsidRPr="004271CA" w:rsidRDefault="00C56FEF" w:rsidP="00C56FEF">
      <w:pPr>
        <w:pStyle w:val="PIAbspann"/>
      </w:pPr>
      <w:r w:rsidRPr="004271CA">
        <w:t xml:space="preserve">Bildmaterial </w:t>
      </w:r>
    </w:p>
    <w:p w14:paraId="2E2D1EAB" w14:textId="06C3C0B3" w:rsidR="00927279" w:rsidRPr="00D94A90" w:rsidRDefault="00927279" w:rsidP="00927279">
      <w:pPr>
        <w:autoSpaceDE w:val="0"/>
        <w:autoSpaceDN w:val="0"/>
        <w:adjustRightInd w:val="0"/>
        <w:spacing w:line="312" w:lineRule="auto"/>
        <w:ind w:right="3493"/>
        <w:rPr>
          <w:rFonts w:ascii="Arial" w:hAnsi="Arial" w:cs="Arial"/>
          <w:sz w:val="18"/>
        </w:rPr>
      </w:pPr>
      <w:r w:rsidRPr="00D94A90">
        <w:rPr>
          <w:rFonts w:ascii="Arial" w:hAnsi="Arial" w:cs="Arial"/>
          <w:sz w:val="18"/>
        </w:rPr>
        <w:t xml:space="preserve">Trust Center.jpg: </w:t>
      </w:r>
      <w:r w:rsidRPr="00927279">
        <w:rPr>
          <w:rFonts w:ascii="Arial" w:hAnsi="Arial" w:cs="Arial"/>
          <w:sz w:val="18"/>
        </w:rPr>
        <w:t xml:space="preserve">Interessierte erhalten </w:t>
      </w:r>
      <w:r>
        <w:rPr>
          <w:rFonts w:ascii="Arial" w:hAnsi="Arial" w:cs="Arial"/>
          <w:sz w:val="18"/>
        </w:rPr>
        <w:t xml:space="preserve">im Trust Center </w:t>
      </w:r>
      <w:r w:rsidRPr="00927279">
        <w:rPr>
          <w:rFonts w:ascii="Arial" w:hAnsi="Arial" w:cs="Arial"/>
          <w:sz w:val="18"/>
        </w:rPr>
        <w:t xml:space="preserve">fundierte Antworten auf Fragen zur </w:t>
      </w:r>
      <w:proofErr w:type="spellStart"/>
      <w:r w:rsidRPr="00927279">
        <w:rPr>
          <w:rFonts w:ascii="Arial" w:hAnsi="Arial" w:cs="Arial"/>
          <w:sz w:val="18"/>
        </w:rPr>
        <w:t>Eplan</w:t>
      </w:r>
      <w:proofErr w:type="spellEnd"/>
      <w:r w:rsidRPr="00927279">
        <w:rPr>
          <w:rFonts w:ascii="Arial" w:hAnsi="Arial" w:cs="Arial"/>
          <w:sz w:val="18"/>
        </w:rPr>
        <w:t xml:space="preserve"> Cloud</w:t>
      </w:r>
      <w:r w:rsidRPr="00D94A90">
        <w:rPr>
          <w:rFonts w:ascii="Arial" w:hAnsi="Arial" w:cs="Arial"/>
          <w:sz w:val="18"/>
        </w:rPr>
        <w:t xml:space="preserve">. </w:t>
      </w:r>
    </w:p>
    <w:p w14:paraId="45FA4B72" w14:textId="77777777" w:rsidR="00927279" w:rsidRDefault="00927279" w:rsidP="00C56FEF">
      <w:pPr>
        <w:spacing w:line="312" w:lineRule="auto"/>
        <w:ind w:right="3493"/>
        <w:rPr>
          <w:rFonts w:ascii="Arial" w:hAnsi="Arial" w:cs="Arial"/>
          <w:sz w:val="18"/>
        </w:rPr>
      </w:pPr>
    </w:p>
    <w:p w14:paraId="44B39BE6" w14:textId="11535BED" w:rsidR="00C56FEF" w:rsidRPr="00987773" w:rsidRDefault="00C56FEF" w:rsidP="00C56FEF">
      <w:pPr>
        <w:spacing w:line="312" w:lineRule="auto"/>
        <w:ind w:right="3493"/>
        <w:rPr>
          <w:rFonts w:ascii="Arial" w:hAnsi="Arial" w:cs="Arial"/>
          <w:sz w:val="18"/>
        </w:rPr>
      </w:pPr>
      <w:r>
        <w:rPr>
          <w:rFonts w:ascii="Arial" w:hAnsi="Arial" w:cs="Arial"/>
          <w:sz w:val="18"/>
        </w:rPr>
        <w:t xml:space="preserve">Martin Kerkmann.jpg: </w:t>
      </w:r>
      <w:r w:rsidRPr="00987773">
        <w:rPr>
          <w:rFonts w:ascii="Arial" w:hAnsi="Arial" w:cs="Arial"/>
          <w:sz w:val="18"/>
        </w:rPr>
        <w:t xml:space="preserve">„Mit dem neuen Trust Center stellen wir ein leicht zugängliches und umfassendes Informationsportal für unsere Kunden bereit. Dies vermittelt Transparenz und erhöht das Vertrauen in die </w:t>
      </w:r>
      <w:proofErr w:type="spellStart"/>
      <w:r w:rsidRPr="00987773">
        <w:rPr>
          <w:rFonts w:ascii="Arial" w:hAnsi="Arial" w:cs="Arial"/>
          <w:sz w:val="18"/>
        </w:rPr>
        <w:t>Eplan</w:t>
      </w:r>
      <w:proofErr w:type="spellEnd"/>
      <w:r w:rsidRPr="00987773">
        <w:rPr>
          <w:rFonts w:ascii="Arial" w:hAnsi="Arial" w:cs="Arial"/>
          <w:sz w:val="18"/>
        </w:rPr>
        <w:t xml:space="preserve"> Lösungen“, erklärt der Sicherheitsexperte.</w:t>
      </w:r>
    </w:p>
    <w:p w14:paraId="4691128A" w14:textId="77777777" w:rsidR="00927279" w:rsidRPr="00D94A90" w:rsidRDefault="00927279" w:rsidP="00C56FEF">
      <w:pPr>
        <w:autoSpaceDE w:val="0"/>
        <w:autoSpaceDN w:val="0"/>
        <w:adjustRightInd w:val="0"/>
        <w:spacing w:line="312" w:lineRule="auto"/>
        <w:ind w:right="3493"/>
        <w:rPr>
          <w:rFonts w:ascii="Arial" w:hAnsi="Arial" w:cs="Arial"/>
          <w:sz w:val="18"/>
        </w:rPr>
      </w:pPr>
    </w:p>
    <w:p w14:paraId="587E5435" w14:textId="5CC9D8DA" w:rsidR="00C56FEF" w:rsidRDefault="00C56FEF" w:rsidP="00C56FEF">
      <w:pPr>
        <w:autoSpaceDE w:val="0"/>
        <w:autoSpaceDN w:val="0"/>
        <w:adjustRightInd w:val="0"/>
        <w:spacing w:line="312" w:lineRule="auto"/>
        <w:ind w:right="3493"/>
        <w:rPr>
          <w:rFonts w:ascii="Arial" w:hAnsi="Arial" w:cs="Arial"/>
          <w:sz w:val="18"/>
        </w:rPr>
      </w:pPr>
      <w:r w:rsidRPr="00D94A90">
        <w:rPr>
          <w:rFonts w:ascii="Arial" w:hAnsi="Arial" w:cs="Arial"/>
          <w:sz w:val="18"/>
        </w:rPr>
        <w:t xml:space="preserve">Abdruck honorarfrei. </w:t>
      </w:r>
      <w:r w:rsidRPr="00EF6AD8">
        <w:rPr>
          <w:rFonts w:ascii="Arial" w:hAnsi="Arial" w:cs="Arial"/>
          <w:sz w:val="18"/>
        </w:rPr>
        <w:t xml:space="preserve">Bitte geben Sie als Quelle </w:t>
      </w:r>
      <w:proofErr w:type="spellStart"/>
      <w:r w:rsidRPr="00EF6AD8">
        <w:rPr>
          <w:rFonts w:ascii="Arial" w:hAnsi="Arial" w:cs="Arial"/>
          <w:sz w:val="18"/>
        </w:rPr>
        <w:t>Eplan</w:t>
      </w:r>
      <w:proofErr w:type="spellEnd"/>
      <w:r w:rsidRPr="00EF6AD8">
        <w:rPr>
          <w:rFonts w:ascii="Arial" w:hAnsi="Arial" w:cs="Arial"/>
          <w:sz w:val="18"/>
        </w:rPr>
        <w:t xml:space="preserve"> GmbH &amp; Co. KG an. Wir freuen uns über einen Beleg.</w:t>
      </w:r>
    </w:p>
    <w:p w14:paraId="01716307" w14:textId="77777777" w:rsidR="00C56FEF" w:rsidRDefault="00C56FEF" w:rsidP="00C56FEF">
      <w:pPr>
        <w:autoSpaceDE w:val="0"/>
        <w:autoSpaceDN w:val="0"/>
        <w:adjustRightInd w:val="0"/>
        <w:spacing w:after="240" w:line="312" w:lineRule="auto"/>
        <w:ind w:right="3493"/>
        <w:rPr>
          <w:rFonts w:ascii="Arial" w:hAnsi="Arial" w:cs="Arial"/>
          <w:sz w:val="18"/>
        </w:rPr>
      </w:pPr>
    </w:p>
    <w:p w14:paraId="75F0BAFD" w14:textId="77777777" w:rsidR="00C56FEF" w:rsidRPr="008F3340" w:rsidRDefault="00C56FEF" w:rsidP="00C56FEF">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2F4265A3" w14:textId="77777777" w:rsidR="00C56FEF" w:rsidRPr="00540EEA" w:rsidRDefault="00C56FEF" w:rsidP="00C56FEF">
      <w:pPr>
        <w:pStyle w:val="Kopfzeile"/>
        <w:tabs>
          <w:tab w:val="clear" w:pos="4536"/>
          <w:tab w:val="clear" w:pos="9072"/>
        </w:tabs>
        <w:spacing w:line="240" w:lineRule="atLeast"/>
        <w:ind w:right="3119"/>
        <w:rPr>
          <w:rFonts w:ascii="Arial" w:hAnsi="Arial" w:cs="Arial"/>
          <w:b/>
          <w:sz w:val="22"/>
          <w:szCs w:val="22"/>
        </w:rPr>
      </w:pPr>
    </w:p>
    <w:p w14:paraId="2141E89F" w14:textId="77777777" w:rsidR="00C56FEF" w:rsidRPr="003B65B5" w:rsidRDefault="00C56FEF" w:rsidP="00C56FEF">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7885DD65" w14:textId="77777777" w:rsidR="00C56FEF" w:rsidRPr="003B65B5" w:rsidRDefault="00C56FEF" w:rsidP="00C56FEF">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428B7064" w14:textId="77777777" w:rsidR="00C56FEF" w:rsidRDefault="00C56FEF" w:rsidP="00C56FEF">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5BE3A352" w14:textId="77777777" w:rsidR="00327EC2" w:rsidRDefault="00327EC2" w:rsidP="00327EC2">
      <w:pPr>
        <w:pStyle w:val="PIAbspann"/>
        <w:spacing w:after="0"/>
      </w:pPr>
      <w:r w:rsidRPr="00C6579D">
        <w:lastRenderedPageBreak/>
        <w:t>Weitere Informationen finden Sie unter</w:t>
      </w:r>
      <w:r>
        <w:t xml:space="preserve">: </w:t>
      </w:r>
    </w:p>
    <w:p w14:paraId="308B9AC4" w14:textId="6E1C0764" w:rsidR="00834997" w:rsidRPr="00CE1B6D" w:rsidRDefault="00327EC2" w:rsidP="00CE1B6D">
      <w:pPr>
        <w:pStyle w:val="PIAbspann"/>
        <w:spacing w:after="0"/>
      </w:pPr>
      <w:r w:rsidRPr="00C6579D">
        <w:t>www.</w:t>
      </w:r>
      <w:r>
        <w:t>eplan</w:t>
      </w:r>
      <w:r w:rsidRPr="00C6579D">
        <w:t>.</w:t>
      </w:r>
      <w:r w:rsidR="00CE1B6D">
        <w:t>at</w:t>
      </w:r>
      <w:r w:rsidRPr="00C6579D">
        <w:t xml:space="preserve"> und </w:t>
      </w:r>
      <w:r w:rsidRPr="00860FB6">
        <w:t>www.friedhelm-loh-group.com</w:t>
      </w:r>
      <w:bookmarkStart w:id="0" w:name="_GoBack"/>
      <w:bookmarkEnd w:id="0"/>
    </w:p>
    <w:sectPr w:rsidR="00834997" w:rsidRPr="00CE1B6D"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92B38" w14:textId="77777777" w:rsidR="00D47CE0" w:rsidRDefault="00D47CE0">
      <w:r>
        <w:separator/>
      </w:r>
    </w:p>
  </w:endnote>
  <w:endnote w:type="continuationSeparator" w:id="0">
    <w:p w14:paraId="25B508DB" w14:textId="77777777" w:rsidR="00D47CE0" w:rsidRDefault="00D47CE0">
      <w:r>
        <w:continuationSeparator/>
      </w:r>
    </w:p>
  </w:endnote>
  <w:endnote w:type="continuationNotice" w:id="1">
    <w:p w14:paraId="76FEDCD3" w14:textId="77777777" w:rsidR="00D47CE0" w:rsidRDefault="00D47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8B63C" w14:textId="77777777" w:rsidR="00D47CE0" w:rsidRDefault="00D47CE0">
      <w:r>
        <w:separator/>
      </w:r>
    </w:p>
  </w:footnote>
  <w:footnote w:type="continuationSeparator" w:id="0">
    <w:p w14:paraId="1A8270D1" w14:textId="77777777" w:rsidR="00D47CE0" w:rsidRDefault="00D47CE0">
      <w:r>
        <w:continuationSeparator/>
      </w:r>
    </w:p>
  </w:footnote>
  <w:footnote w:type="continuationNotice" w:id="1">
    <w:p w14:paraId="326A65A4" w14:textId="77777777" w:rsidR="00D47CE0" w:rsidRDefault="00D47C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C33E9" w14:textId="363CB1C3"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29785E84">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36A6534B"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7E"/>
    <w:rsid w:val="00115895"/>
    <w:rsid w:val="00116A02"/>
    <w:rsid w:val="00116DEA"/>
    <w:rsid w:val="00120945"/>
    <w:rsid w:val="0012240A"/>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5CA"/>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27EC2"/>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42E9"/>
    <w:rsid w:val="00416D8D"/>
    <w:rsid w:val="004212DE"/>
    <w:rsid w:val="0042191D"/>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027"/>
    <w:rsid w:val="005B282C"/>
    <w:rsid w:val="005B57EA"/>
    <w:rsid w:val="005B5EE1"/>
    <w:rsid w:val="005B6DCA"/>
    <w:rsid w:val="005B73D7"/>
    <w:rsid w:val="005B7E15"/>
    <w:rsid w:val="005C0BFB"/>
    <w:rsid w:val="005C12CD"/>
    <w:rsid w:val="005C5669"/>
    <w:rsid w:val="005D13CF"/>
    <w:rsid w:val="005D4F18"/>
    <w:rsid w:val="005E19F4"/>
    <w:rsid w:val="005E3AB7"/>
    <w:rsid w:val="005E5DAE"/>
    <w:rsid w:val="005F403B"/>
    <w:rsid w:val="00602D90"/>
    <w:rsid w:val="0060490E"/>
    <w:rsid w:val="00604F8B"/>
    <w:rsid w:val="00606F01"/>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500C"/>
    <w:rsid w:val="00695C1C"/>
    <w:rsid w:val="006A2E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0E0B"/>
    <w:rsid w:val="009218CD"/>
    <w:rsid w:val="00925A89"/>
    <w:rsid w:val="00927279"/>
    <w:rsid w:val="009274E3"/>
    <w:rsid w:val="009368B4"/>
    <w:rsid w:val="00936A0E"/>
    <w:rsid w:val="0093794B"/>
    <w:rsid w:val="009441ED"/>
    <w:rsid w:val="009449A5"/>
    <w:rsid w:val="00951769"/>
    <w:rsid w:val="00952052"/>
    <w:rsid w:val="00952133"/>
    <w:rsid w:val="00953CED"/>
    <w:rsid w:val="009571C5"/>
    <w:rsid w:val="009602B7"/>
    <w:rsid w:val="009703D5"/>
    <w:rsid w:val="00973D27"/>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2AD3"/>
    <w:rsid w:val="00C548F3"/>
    <w:rsid w:val="00C54E1F"/>
    <w:rsid w:val="00C56DDB"/>
    <w:rsid w:val="00C56FEF"/>
    <w:rsid w:val="00C63322"/>
    <w:rsid w:val="00C63BC9"/>
    <w:rsid w:val="00C644A1"/>
    <w:rsid w:val="00C65676"/>
    <w:rsid w:val="00C74748"/>
    <w:rsid w:val="00C76036"/>
    <w:rsid w:val="00C82916"/>
    <w:rsid w:val="00C8313E"/>
    <w:rsid w:val="00C90142"/>
    <w:rsid w:val="00C90D1A"/>
    <w:rsid w:val="00C95E37"/>
    <w:rsid w:val="00CA4D65"/>
    <w:rsid w:val="00CB5526"/>
    <w:rsid w:val="00CB62A5"/>
    <w:rsid w:val="00CB7403"/>
    <w:rsid w:val="00CC0BD7"/>
    <w:rsid w:val="00CD0E33"/>
    <w:rsid w:val="00CD3B4E"/>
    <w:rsid w:val="00CD7B0B"/>
    <w:rsid w:val="00CE1B6D"/>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CE0"/>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94A90"/>
    <w:rsid w:val="00DA3F0E"/>
    <w:rsid w:val="00DA6AF2"/>
    <w:rsid w:val="00DA7173"/>
    <w:rsid w:val="00DB371A"/>
    <w:rsid w:val="00DB7703"/>
    <w:rsid w:val="00DC4214"/>
    <w:rsid w:val="00DD65CF"/>
    <w:rsid w:val="00DD6681"/>
    <w:rsid w:val="00DE0DE5"/>
    <w:rsid w:val="00DE5658"/>
    <w:rsid w:val="00DE5E2B"/>
    <w:rsid w:val="00DF3BED"/>
    <w:rsid w:val="00DF6124"/>
    <w:rsid w:val="00E028E0"/>
    <w:rsid w:val="00E03A23"/>
    <w:rsid w:val="00E065F6"/>
    <w:rsid w:val="00E06E56"/>
    <w:rsid w:val="00E07D54"/>
    <w:rsid w:val="00E142A7"/>
    <w:rsid w:val="00E17993"/>
    <w:rsid w:val="00E2380B"/>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1225"/>
    <w:rsid w:val="00FD2C0F"/>
    <w:rsid w:val="00FD5615"/>
    <w:rsid w:val="00FD63F0"/>
    <w:rsid w:val="00FD7163"/>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D7599E23-211B-4A8E-81FD-8578542A3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716</Words>
  <Characters>4891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Melanie Buchegger</cp:lastModifiedBy>
  <cp:revision>5</cp:revision>
  <cp:lastPrinted>2016-11-07T08:13:00Z</cp:lastPrinted>
  <dcterms:created xsi:type="dcterms:W3CDTF">2022-05-18T13:24:00Z</dcterms:created>
  <dcterms:modified xsi:type="dcterms:W3CDTF">2022-05-25T05:30:00Z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